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pStyle w:val="2"/>
      </w:pPr>
    </w:p>
    <w:p>
      <w:pPr>
        <w:jc w:val="center"/>
        <w:rPr>
          <w:rFonts w:eastAsia="方正小标宋简体"/>
          <w:sz w:val="44"/>
          <w:szCs w:val="52"/>
        </w:rPr>
      </w:pPr>
      <w:r>
        <w:rPr>
          <w:rFonts w:eastAsia="方正小标宋简体"/>
          <w:sz w:val="44"/>
          <w:szCs w:val="52"/>
        </w:rPr>
        <w:t>招商引资项目确认书（模板）</w:t>
      </w:r>
    </w:p>
    <w:p>
      <w:pPr>
        <w:jc w:val="center"/>
        <w:rPr>
          <w:b/>
          <w:bCs/>
          <w:sz w:val="36"/>
          <w:szCs w:val="44"/>
        </w:rPr>
      </w:pPr>
    </w:p>
    <w:p>
      <w:pPr>
        <w:ind w:firstLine="640" w:firstLineChars="200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 xml:space="preserve">****（招商中介）系****有限公司（被引入公司）的投资委托引荐人，经****（招商中介）引荐，****有限公司（被引入公司）在武陵源区注册成立****有限公司，统一社会信用代码为：  ，注册日期为    年    月   日，注册地址为：   </w:t>
      </w:r>
    </w:p>
    <w:p>
      <w:pPr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 xml:space="preserve">开发项目为： </w:t>
      </w:r>
    </w:p>
    <w:p>
      <w:pPr>
        <w:ind w:firstLine="640" w:firstLineChars="200"/>
        <w:rPr>
          <w:rFonts w:eastAsia="仿宋_GB2312"/>
          <w:sz w:val="32"/>
          <w:szCs w:val="40"/>
        </w:rPr>
      </w:pPr>
    </w:p>
    <w:p>
      <w:pPr>
        <w:ind w:firstLine="641"/>
        <w:rPr>
          <w:rFonts w:eastAsia="仿宋_GB2312"/>
          <w:sz w:val="32"/>
          <w:szCs w:val="40"/>
        </w:rPr>
      </w:pPr>
    </w:p>
    <w:p>
      <w:pPr>
        <w:ind w:firstLine="5120" w:firstLineChars="1600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****有限公司（盖章）</w:t>
      </w:r>
    </w:p>
    <w:p>
      <w:pPr>
        <w:ind w:firstLine="6080" w:firstLineChars="1900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年    月   日</w:t>
      </w: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ZWY2NmU3ZWZjZDZiZGQ1ZTBlZDJkODQxMmJmZGEifQ=="/>
  </w:docVars>
  <w:rsids>
    <w:rsidRoot w:val="187F110A"/>
    <w:rsid w:val="187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2023-07-26T01:10:00Z</dcterms:created>
  <dc:creator>666</dc:creator>
  <cp:lastModifiedBy>666</cp:lastModifiedBy>
  <dcterms:modified xsi:type="dcterms:W3CDTF">2023-07-26T01:10:18Z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66A792346E554595B7AB7222A7B8A9ED_11</vt:lpwstr>
  </property>
</Properties>
</file>