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武陵源林业局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信息公开申请表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5618235</w:t>
      </w:r>
      <w:bookmarkEnd w:id="0"/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A11C9D"/>
    <w:rsid w:val="42CB0DBB"/>
    <w:rsid w:val="43C76391"/>
    <w:rsid w:val="45943BFC"/>
    <w:rsid w:val="45F36118"/>
    <w:rsid w:val="49C77704"/>
    <w:rsid w:val="50A15208"/>
    <w:rsid w:val="54EC3E26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11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2023-11-20T08:42:38Z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91C23BBC812A40A6ACE1DF5F0D09E935_13</vt:lpwstr>
  </property>
</Properties>
</file>